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E1DB6" w:rsidP="008E2761">
      <w:pPr>
        <w:shd w:val="clear" w:color="auto" w:fill="FFFFFF"/>
        <w:spacing w:before="100" w:beforeAutospacing="1" w:after="100" w:afterAutospacing="1"/>
        <w:jc w:val="center"/>
        <w:outlineLvl w:val="2"/>
        <w:rPr>
          <w:rFonts w:ascii="Times New Roman" w:hAnsi="Times New Roman" w:cs="Times New Roman"/>
          <w:b/>
          <w:bCs/>
        </w:rPr>
      </w:pPr>
      <w:r w:rsidRPr="00AE1DB6">
        <w:rPr>
          <w:rFonts w:ascii="Times New Roman" w:hAnsi="Times New Roman" w:cs="Times New Roman"/>
          <w:b/>
          <w:bCs/>
        </w:rPr>
        <w:t xml:space="preserve">Wsparcie wytwarzania energii elektrycznej </w:t>
      </w:r>
      <w:r>
        <w:rPr>
          <w:rFonts w:ascii="Times New Roman" w:hAnsi="Times New Roman" w:cs="Times New Roman"/>
          <w:b/>
          <w:bCs/>
        </w:rPr>
        <w:t xml:space="preserve">                       </w:t>
      </w:r>
      <w:r w:rsidRPr="00AE1DB6">
        <w:rPr>
          <w:rFonts w:ascii="Times New Roman" w:hAnsi="Times New Roman" w:cs="Times New Roman"/>
          <w:b/>
          <w:bCs/>
        </w:rPr>
        <w:t>z odnawialnych źródeł energii – pomoc operacyjna</w:t>
      </w:r>
    </w:p>
    <w:tbl>
      <w:tblPr>
        <w:tblStyle w:val="Tabela-Siatka"/>
        <w:tblW w:w="0" w:type="auto"/>
        <w:tblInd w:w="397" w:type="dxa"/>
        <w:tblLook w:val="04A0" w:firstRow="1" w:lastRow="0" w:firstColumn="1" w:lastColumn="0" w:noHBand="0" w:noVBand="1"/>
      </w:tblPr>
      <w:tblGrid>
        <w:gridCol w:w="1255"/>
        <w:gridCol w:w="2955"/>
        <w:gridCol w:w="797"/>
      </w:tblGrid>
      <w:tr w:rsidR="0003076B" w:rsidRPr="00710CF8" w:rsidTr="004E2E42">
        <w:trPr>
          <w:trHeight w:val="420"/>
        </w:trPr>
        <w:tc>
          <w:tcPr>
            <w:tcW w:w="1271" w:type="dxa"/>
          </w:tcPr>
          <w:p w:rsidR="00D90FAA" w:rsidRPr="00710CF8" w:rsidRDefault="00AE1DB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33096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kwietnia</w:t>
            </w:r>
            <w:bookmarkStart w:id="0" w:name="_GoBack"/>
            <w:bookmarkEnd w:id="0"/>
            <w:r w:rsidR="00632860" w:rsidRPr="00710CF8">
              <w:rPr>
                <w:rFonts w:ascii="Times New Roman" w:hAnsi="Times New Roman" w:cs="Times New Roman"/>
                <w:color w:val="1F1A17"/>
              </w:rPr>
              <w:t xml:space="preserve"> </w:t>
            </w:r>
            <w:r w:rsidR="00A725FC">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AE1DB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A725FC">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9C" w:rsidRDefault="0094029C" w:rsidP="005B4289">
      <w:pPr>
        <w:spacing w:line="240" w:lineRule="auto"/>
      </w:pPr>
      <w:r>
        <w:separator/>
      </w:r>
    </w:p>
  </w:endnote>
  <w:endnote w:type="continuationSeparator" w:id="0">
    <w:p w:rsidR="0094029C" w:rsidRDefault="0094029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9C" w:rsidRDefault="0094029C" w:rsidP="005B4289">
      <w:pPr>
        <w:spacing w:line="240" w:lineRule="auto"/>
      </w:pPr>
      <w:r>
        <w:separator/>
      </w:r>
    </w:p>
  </w:footnote>
  <w:footnote w:type="continuationSeparator" w:id="0">
    <w:p w:rsidR="0094029C" w:rsidRDefault="0094029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3F83"/>
    <w:rsid w:val="000660AF"/>
    <w:rsid w:val="00071E30"/>
    <w:rsid w:val="0007235B"/>
    <w:rsid w:val="000A1E0D"/>
    <w:rsid w:val="000D223A"/>
    <w:rsid w:val="000D56F2"/>
    <w:rsid w:val="000D68B5"/>
    <w:rsid w:val="000D7C21"/>
    <w:rsid w:val="000F2229"/>
    <w:rsid w:val="000F7C5A"/>
    <w:rsid w:val="00100140"/>
    <w:rsid w:val="00104FB1"/>
    <w:rsid w:val="00111E48"/>
    <w:rsid w:val="00123A57"/>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30962"/>
    <w:rsid w:val="00340E9E"/>
    <w:rsid w:val="0036013E"/>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029C"/>
    <w:rsid w:val="00943234"/>
    <w:rsid w:val="00956D06"/>
    <w:rsid w:val="0096702C"/>
    <w:rsid w:val="009860A6"/>
    <w:rsid w:val="009935D8"/>
    <w:rsid w:val="009D121C"/>
    <w:rsid w:val="00A25F27"/>
    <w:rsid w:val="00A328E3"/>
    <w:rsid w:val="00A64A68"/>
    <w:rsid w:val="00A6611E"/>
    <w:rsid w:val="00A725FC"/>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2020-03-04T15:11:00Z</dcterms:created>
  <dcterms:modified xsi:type="dcterms:W3CDTF">2020-03-04T15:11:00Z</dcterms:modified>
</cp:coreProperties>
</file>